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30052" w14:textId="18007870" w:rsidR="008827B7" w:rsidRDefault="00F0736A" w:rsidP="00F0736A">
      <w:pPr>
        <w:jc w:val="center"/>
        <w:rPr>
          <w:b/>
          <w:bCs/>
        </w:rPr>
      </w:pPr>
      <w:r w:rsidRPr="00F0736A">
        <w:rPr>
          <w:b/>
          <w:bCs/>
        </w:rPr>
        <w:t>Informaciją išduotas šilumos įrenginių prisijungimo prie šilumos perdavimo tinklo sąlygas</w:t>
      </w:r>
    </w:p>
    <w:p w14:paraId="60B3662C" w14:textId="6261A0A5" w:rsidR="00F0736A" w:rsidRDefault="00F0736A" w:rsidP="00F0736A">
      <w:pPr>
        <w:rPr>
          <w:b/>
          <w:bCs/>
        </w:rPr>
      </w:pPr>
    </w:p>
    <w:p w14:paraId="565CB534" w14:textId="71FBE6FA" w:rsidR="00F0736A" w:rsidRPr="00F0736A" w:rsidRDefault="00F0736A" w:rsidP="00F0736A">
      <w:r>
        <w:t>Naujų sąlygų neišduota.</w:t>
      </w:r>
    </w:p>
    <w:sectPr w:rsidR="00F0736A" w:rsidRPr="00F0736A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BB"/>
    <w:rsid w:val="006F4FBB"/>
    <w:rsid w:val="008827B7"/>
    <w:rsid w:val="00F0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671C"/>
  <w15:chartTrackingRefBased/>
  <w15:docId w15:val="{74DDC200-A442-4FC9-947D-1E5EBE46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37067709781</dc:creator>
  <cp:keywords/>
  <dc:description/>
  <cp:lastModifiedBy>37067709781</cp:lastModifiedBy>
  <cp:revision>2</cp:revision>
  <dcterms:created xsi:type="dcterms:W3CDTF">2021-11-30T10:46:00Z</dcterms:created>
  <dcterms:modified xsi:type="dcterms:W3CDTF">2021-11-30T10:47:00Z</dcterms:modified>
</cp:coreProperties>
</file>